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FA" w:rsidRDefault="00436BFA" w:rsidP="00436BFA">
      <w:pPr>
        <w:pStyle w:val="ConsPlusNormal"/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СВЕДЕНИЯ,</w:t>
      </w:r>
    </w:p>
    <w:p w:rsidR="00436BFA" w:rsidRDefault="00436BFA" w:rsidP="00436BFA">
      <w:pPr>
        <w:pStyle w:val="ConsPlusNormal"/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предоставляемые поставщиками социальных услуг для формирования и ведения реестра П</w:t>
      </w:r>
      <w:r w:rsidR="00255CF9">
        <w:rPr>
          <w:rFonts w:ascii="Times New Roman" w:hAnsi="Times New Roman" w:cs="Times New Roman"/>
          <w:b/>
        </w:rPr>
        <w:t>С</w:t>
      </w:r>
      <w:r w:rsidR="00E05F1C">
        <w:rPr>
          <w:rFonts w:ascii="Times New Roman" w:hAnsi="Times New Roman" w:cs="Times New Roman"/>
          <w:b/>
        </w:rPr>
        <w:t>У Волгоградской области на 01.10</w:t>
      </w:r>
      <w:r>
        <w:rPr>
          <w:rFonts w:ascii="Times New Roman" w:hAnsi="Times New Roman" w:cs="Times New Roman"/>
          <w:b/>
        </w:rPr>
        <w:t>.202</w:t>
      </w:r>
      <w:r w:rsidR="00E05F1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г.</w:t>
      </w:r>
    </w:p>
    <w:p w:rsidR="00436BFA" w:rsidRDefault="00436BFA" w:rsidP="00436BFA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9"/>
        <w:gridCol w:w="5385"/>
      </w:tblGrid>
      <w:tr w:rsidR="00436BFA" w:rsidRPr="00BD72F2" w:rsidTr="005310B8">
        <w:tc>
          <w:tcPr>
            <w:tcW w:w="567" w:type="dxa"/>
          </w:tcPr>
          <w:p w:rsidR="00436BFA" w:rsidRPr="00775256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256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752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752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3829" w:type="dxa"/>
          </w:tcPr>
          <w:p w:rsidR="00436BFA" w:rsidRPr="00775256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25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сведений</w:t>
            </w:r>
          </w:p>
        </w:tc>
        <w:tc>
          <w:tcPr>
            <w:tcW w:w="5385" w:type="dxa"/>
          </w:tcPr>
          <w:p w:rsidR="00436BFA" w:rsidRPr="00775256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5256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24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2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85" w:type="dxa"/>
          </w:tcPr>
          <w:p w:rsidR="00436BFA" w:rsidRPr="00EE0248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2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:rsidR="00436BFA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Полное и (если имеется) сокращенное наименование поставщика социальных услуг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Волжский общественный благотворительный фонд «Дети в беде» - ВОБФ  «Дети в беде»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</w:tcPr>
          <w:p w:rsidR="00436BFA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Дата государственной регистрации юридического лица в качестве поставщика социальных услуг с указанием числа, месяца и года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436BFA" w:rsidRPr="00A563E3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A563E3">
              <w:rPr>
                <w:rFonts w:ascii="Times New Roman" w:hAnsi="Times New Roman"/>
                <w:b/>
              </w:rPr>
              <w:t xml:space="preserve"> </w:t>
            </w:r>
            <w:r w:rsidRPr="00A563E3">
              <w:rPr>
                <w:rFonts w:ascii="Times New Roman" w:hAnsi="Times New Roman"/>
              </w:rPr>
              <w:t>26.06.2017 года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A563E3">
              <w:rPr>
                <w:rFonts w:ascii="Times New Roman" w:hAnsi="Times New Roman"/>
              </w:rPr>
              <w:t>Ссылка на заявление о включении в реестр ПСУ</w:t>
            </w:r>
          </w:p>
          <w:p w:rsidR="00436BFA" w:rsidRPr="00EE0248" w:rsidRDefault="00610444" w:rsidP="005310B8">
            <w:pPr>
              <w:pStyle w:val="a6"/>
            </w:pPr>
            <w:hyperlink r:id="rId7" w:history="1">
              <w:r w:rsidR="00436BFA" w:rsidRPr="00A563E3">
                <w:rPr>
                  <w:rStyle w:val="a5"/>
                  <w:rFonts w:ascii="Times New Roman" w:hAnsi="Times New Roman"/>
                </w:rPr>
                <w:t>https://uszn.volgograd.ru/Docs/%D0%B7%D0%B0%D1%8F%D0%B2%D0%BB%D0%B5%D0%BD%D0%B8%D0%B5%D0%94%D0%91.pdf</w:t>
              </w:r>
            </w:hyperlink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5385" w:type="dxa"/>
          </w:tcPr>
          <w:p w:rsidR="00436BFA" w:rsidRPr="00EE0248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Орлова Татьяна Николаевна  учредитель  ВОБФ «Дети в беде»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89053998913 </w:t>
            </w:r>
            <w:r w:rsidRPr="00EE024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</w:rPr>
                <w:t>tn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</w:rPr>
                <w:t>rlova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6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F93891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Факт.адрес: г.Волжский ул.Советская,15</w:t>
            </w:r>
          </w:p>
          <w:p w:rsidR="00436BFA" w:rsidRPr="009649DA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Комарова Елена Спартаковна учредитель ВОБФ «Дети в беде»</w:t>
            </w:r>
          </w:p>
          <w:p w:rsidR="00436BFA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89044068313 </w:t>
            </w:r>
            <w:r w:rsidRPr="00EE024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komares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6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F93891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Факт.адрес: г.Волжский ул.Советская,15</w:t>
            </w:r>
          </w:p>
          <w:p w:rsidR="00436BFA" w:rsidRPr="00F93891" w:rsidRDefault="00436BFA" w:rsidP="005310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FA" w:rsidRPr="00EE0248" w:rsidTr="005310B8">
        <w:trPr>
          <w:trHeight w:val="2965"/>
        </w:trPr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месте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5385" w:type="dxa"/>
          </w:tcPr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Юр</w:t>
            </w:r>
            <w:r w:rsidRPr="00A563E3">
              <w:rPr>
                <w:rFonts w:ascii="Times New Roman" w:hAnsi="Times New Roman"/>
                <w:sz w:val="24"/>
                <w:szCs w:val="24"/>
                <w:u w:val="single"/>
              </w:rPr>
              <w:t>идический адрес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>: 404120 г.Волжский Волгоградской области ул.Энгельса,22-3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 оказания социальных услуг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 xml:space="preserve">: г.Волжский Волгоградской области ул.Советская,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>15  Центр трудовой и социальной реабилитации для инвалидов старше 16 лет «Школа жизни»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Эл.адрес: </w:t>
            </w:r>
            <w:hyperlink r:id="rId10" w:history="1"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</w:rPr>
                <w:t>19@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563E3">
              <w:rPr>
                <w:rFonts w:ascii="Times New Roman" w:hAnsi="Times New Roman"/>
                <w:sz w:val="24"/>
                <w:szCs w:val="24"/>
              </w:rPr>
              <w:t xml:space="preserve">  тел: 89054336100</w:t>
            </w:r>
          </w:p>
          <w:p w:rsidR="00436BFA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FA" w:rsidRPr="00EE0248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ВОБФ «Дети в беде» г.Волжский Волгоградской области ул.Советская, 15 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06675" cy="1678940"/>
                  <wp:effectExtent l="19050" t="0" r="3175" b="0"/>
                  <wp:docPr id="1" name="Рисунок 1" descr="Screenshot-2018-6-23 Контакты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-2018-6-23 Контакты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Информация о режиме, графике работы с указанием дней и часов приема, перерыва на обед </w:t>
            </w:r>
          </w:p>
        </w:tc>
        <w:tc>
          <w:tcPr>
            <w:tcW w:w="5385" w:type="dxa"/>
          </w:tcPr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Центр трудовой и социальной  реабилитации для инвалидов старше 16 лет «Школа жизни»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ВОБФ «Дети в беде» работает: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Понедельник - пятница с </w:t>
            </w:r>
            <w:r w:rsidR="005D30CC">
              <w:rPr>
                <w:rFonts w:ascii="Times New Roman" w:hAnsi="Times New Roman"/>
                <w:sz w:val="24"/>
                <w:szCs w:val="24"/>
              </w:rPr>
              <w:t>10-00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до 16-00, 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без перерыва на обед.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Суббота и воскресенье, праздничные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lastRenderedPageBreak/>
              <w:t>выходной.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5385" w:type="dxa"/>
          </w:tcPr>
          <w:p w:rsidR="00436BFA" w:rsidRPr="009649D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9DA">
              <w:rPr>
                <w:rFonts w:ascii="Times New Roman" w:hAnsi="Times New Roman"/>
                <w:sz w:val="24"/>
                <w:szCs w:val="24"/>
              </w:rPr>
              <w:t xml:space="preserve">8(8443) 27-55-43,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 xml:space="preserve"> 8(8443)274205</w:t>
            </w:r>
          </w:p>
          <w:p w:rsidR="00436BFA" w:rsidRPr="009649D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>. 89053998913,</w:t>
            </w:r>
          </w:p>
          <w:p w:rsidR="00436BFA" w:rsidRPr="009649D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24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tnorlova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6BFA" w:rsidRPr="00C057FF" w:rsidRDefault="00C057FF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057FF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deti</w:t>
              </w:r>
              <w:r w:rsidRPr="00C057FF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Pr="00C057FF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bede</w:t>
              </w:r>
              <w:r w:rsidRPr="00C057FF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list</w:t>
              </w:r>
              <w:r w:rsidRPr="00C057FF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36BFA" w:rsidRPr="00C05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hyperlink r:id="rId14" w:history="1"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fdetivbede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E02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36BFA" w:rsidRPr="00E05F1C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5385" w:type="dxa"/>
          </w:tcPr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Орлова Татьяна Николаевна –исполнительный директор ВОБФ «Дети в беде»</w:t>
            </w:r>
          </w:p>
          <w:p w:rsidR="00436BFA" w:rsidRPr="009649D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 xml:space="preserve">. 89053998913  </w:t>
            </w:r>
            <w:r w:rsidRPr="00EE024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49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tnorlova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49D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E02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6BFA" w:rsidRPr="00EE0248" w:rsidRDefault="00E05F1C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Елена Василевна</w:t>
            </w:r>
            <w:r w:rsidR="00436BFA" w:rsidRPr="00EE0248">
              <w:rPr>
                <w:rFonts w:ascii="Times New Roman" w:hAnsi="Times New Roman"/>
                <w:sz w:val="24"/>
                <w:szCs w:val="24"/>
              </w:rPr>
              <w:t xml:space="preserve"> – зам.исполнительного директора по </w:t>
            </w:r>
            <w:r w:rsidR="004E1AE1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ой работе</w:t>
            </w:r>
            <w:r w:rsidR="00436BFA" w:rsidRPr="00EE0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E05F1C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05F1C">
              <w:rPr>
                <w:rFonts w:ascii="Times New Roman" w:hAnsi="Times New Roman"/>
                <w:sz w:val="24"/>
                <w:szCs w:val="24"/>
              </w:rPr>
              <w:t xml:space="preserve"> 89</w:t>
            </w:r>
            <w:r w:rsidR="00E05F1C">
              <w:rPr>
                <w:rFonts w:ascii="Times New Roman" w:hAnsi="Times New Roman"/>
                <w:sz w:val="24"/>
                <w:szCs w:val="24"/>
              </w:rPr>
              <w:t xml:space="preserve">9954249330 </w:t>
            </w:r>
            <w:hyperlink r:id="rId16" w:history="1">
              <w:r w:rsidR="00E05F1C" w:rsidRPr="004A06B0">
                <w:rPr>
                  <w:rStyle w:val="a5"/>
                  <w:rFonts w:ascii="Times New Roman" w:hAnsi="Times New Roman"/>
                  <w:sz w:val="24"/>
                  <w:szCs w:val="24"/>
                </w:rPr>
                <w:t>rum_es@mail.ru</w:t>
              </w:r>
            </w:hyperlink>
            <w:r w:rsidR="00E05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Информация о структуре и об органах управления поставщика социальных услуг с указанием: 1)наименований структурных подразделений (органов управления), фамилий, имен, отчеств и должностей руководителей структурных подразделений, 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2)места нахождения структурных подразделений, 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3)адресов официальных сайтов структурных подразделений (при наличии), 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4)адресов электронной почты структурных подразделений (при наличии); 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5)о положениях о структурных подразделениях (при их наличии);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6) о персональном составе работников с указанием с их согласия уровня образования, квалификации и опыта работы;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7) о попечительском совете организации </w:t>
            </w:r>
          </w:p>
        </w:tc>
        <w:tc>
          <w:tcPr>
            <w:tcW w:w="5385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Организационно-правовая форма – благотворительный фонд.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В структуре формируются следующие службы и подразделения: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- общее руководство;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- бухгалтерский учет и финансово-экономическая деятельность;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- специалисты по оказанию социально-педагогических и  коррекционных услуг.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Исполнительный орган, осуществляющий текущее руководство деятельностью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исполнительный  директор.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У фонда есть Попечительский совет, утвержденный общим собранием учредителей </w:t>
            </w:r>
            <w:r w:rsidR="00E05F1C" w:rsidRPr="00E05F1C">
              <w:rPr>
                <w:rFonts w:ascii="Times New Roman" w:hAnsi="Times New Roman"/>
                <w:sz w:val="24"/>
                <w:szCs w:val="24"/>
              </w:rPr>
              <w:t>31.03.2023</w:t>
            </w:r>
            <w:r w:rsidR="005D30CC">
              <w:rPr>
                <w:rFonts w:ascii="Times New Roman" w:hAnsi="Times New Roman"/>
                <w:sz w:val="24"/>
                <w:szCs w:val="24"/>
              </w:rPr>
              <w:t>г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В состав фонда </w:t>
            </w:r>
            <w:r w:rsidRPr="00A56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>входит  структурное подразделение: Центр трудовой и социальной реабилитации для  инвалидов старше 16 лет «Школа жизни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 Контактный телефон Центра 89054336100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Эл.почта: </w:t>
            </w:r>
            <w:hyperlink r:id="rId17" w:history="1"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</w:rPr>
                <w:t>19@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563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5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18" w:history="1"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fdetivbede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55CF9" w:rsidRPr="0082492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5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89343D" w:rsidRDefault="00436BFA" w:rsidP="005310B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Положение о Центре </w:t>
            </w:r>
            <w:r>
              <w:rPr>
                <w:rFonts w:ascii="Times New Roman" w:hAnsi="Times New Roman"/>
                <w:sz w:val="24"/>
                <w:szCs w:val="24"/>
              </w:rPr>
              <w:t>трудовой и социальной реабилитации для инвалидов старше 16 лет «Ш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>кола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43D"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</w:p>
          <w:p w:rsidR="00436BFA" w:rsidRPr="00A563E3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63E3">
              <w:rPr>
                <w:rFonts w:ascii="Times New Roman" w:hAnsi="Times New Roman"/>
                <w:sz w:val="24"/>
                <w:szCs w:val="24"/>
                <w:u w:val="single"/>
              </w:rPr>
              <w:t>Описание кадрового потенциала поставщика социальных услуг: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>Орлова 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5D96">
              <w:rPr>
                <w:rFonts w:ascii="Times New Roman" w:hAnsi="Times New Roman"/>
                <w:sz w:val="24"/>
                <w:szCs w:val="24"/>
              </w:rPr>
              <w:t xml:space="preserve"> исполнительный </w:t>
            </w:r>
            <w:r>
              <w:rPr>
                <w:rFonts w:ascii="Times New Roman" w:hAnsi="Times New Roman"/>
                <w:sz w:val="24"/>
                <w:szCs w:val="24"/>
              </w:rPr>
              <w:t>директор фонда образование высшее, кандидат технических наук;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Румянцева Елена Васил</w:t>
            </w:r>
            <w:r w:rsidR="00621DA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евна-, образование высшее, 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заместитель исп. директора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-Попова Анастасия Владиировна- образование высшее профильное, психолог;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DA2">
              <w:rPr>
                <w:rFonts w:ascii="Times New Roman" w:hAnsi="Times New Roman"/>
                <w:sz w:val="24"/>
                <w:szCs w:val="24"/>
              </w:rPr>
              <w:t>Резниченко Зоя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образование высшее, психолог;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-Воробьева Ирина Михайловна-образование высшее, специалист по учету социальных услуг;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-Кобышева Галина Николаевна, образование средне-специальное, социальный работник;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-Васильев Сергей Александровича – образование высшее экономическое, мастер производственного обучения,;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-Фомиченко Татьяна Валерьевна, образование высшее, мастер производственного обучения;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-Кулик Виталий Васильевич, образование высшее, энергетик;</w:t>
            </w:r>
          </w:p>
          <w:p w:rsidR="00436BFA" w:rsidRPr="00EE0248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образца документов)</w:t>
            </w:r>
          </w:p>
        </w:tc>
        <w:tc>
          <w:tcPr>
            <w:tcW w:w="5385" w:type="dxa"/>
          </w:tcPr>
          <w:p w:rsidR="00436BFA" w:rsidRPr="00A563E3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E3">
              <w:rPr>
                <w:rFonts w:ascii="Times New Roman" w:hAnsi="Times New Roman"/>
                <w:sz w:val="24"/>
                <w:szCs w:val="24"/>
              </w:rPr>
              <w:t xml:space="preserve"> в организации отсутствует деятельность, подлежащая лицензированию.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5385" w:type="dxa"/>
          </w:tcPr>
          <w:p w:rsidR="00436BFA" w:rsidRPr="00E05F1C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Помещение, где оказываются социальные услуги,  оснащено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сотовой и интернет связью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доступа к регистру получателей социальных услуг и информационным системам в сфере социального обслуживания.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На стендах, расположенных в </w:t>
            </w:r>
            <w:r>
              <w:rPr>
                <w:rFonts w:ascii="Times New Roman" w:hAnsi="Times New Roman"/>
                <w:sz w:val="24"/>
                <w:szCs w:val="24"/>
              </w:rPr>
              <w:t>Центре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, имеется информация об организации и  правилах предоставления  услуг. 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размещается на первом этаже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Входная группа и помещения Центра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специальными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знаками, указателями, выполненными в т.ч. шрифтом Брайля, бегущей строкой,  кнопкой вызова на входе, в комнате гигиены и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приспособлениями для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инвалидов. Для обеспечения охраны здоровья получателей социальных услуг установлены пожарная и охранная сигнализации,  помещение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обеспечено средствами коммунально-бытового обслуживания.</w:t>
            </w:r>
            <w:r w:rsidR="00E05F1C" w:rsidRPr="00E05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F1C">
              <w:rPr>
                <w:rFonts w:ascii="Times New Roman" w:hAnsi="Times New Roman"/>
                <w:sz w:val="24"/>
                <w:szCs w:val="24"/>
              </w:rPr>
              <w:t>На территории, прилегающей к Центру, есть стоянка для машин.</w:t>
            </w:r>
          </w:p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Кабинеты для предоставления социальных услуг оснащены естественной и искусственной освещенностью, воздушно-тепловым режимом, необходимым оборудованием и инвентарем. </w:t>
            </w:r>
          </w:p>
          <w:p w:rsidR="00436BFA" w:rsidRPr="00826FE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Помещение для работы специалистов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оснащены следующей мебелью: письменные столы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офисные кресла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персональные компьютеры 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– 1 шт., шкафы для документации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шкаф для одежды – 1шт.</w:t>
            </w:r>
            <w:r>
              <w:rPr>
                <w:rFonts w:ascii="Times New Roman" w:hAnsi="Times New Roman"/>
                <w:sz w:val="24"/>
                <w:szCs w:val="24"/>
              </w:rPr>
              <w:t>, шкаф бухгалтерский-1шт.</w:t>
            </w:r>
          </w:p>
          <w:p w:rsidR="00436BFA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стерская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ремесел и декоративно-прикладного творчества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: столы – 4 шт., стулья – 4 шт., шкафы для оборудования – 3 шт., мольберты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швейные машинки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оверлог-1шт. приточно-вытяжная система -1ед., 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гладильная доска – 1 шт, утюг – 2 шт.</w:t>
            </w:r>
          </w:p>
          <w:p w:rsidR="00436BFA" w:rsidRPr="003541E2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Мастерская декоративной обработки дерева: </w:t>
            </w:r>
            <w:r w:rsidRPr="003541E2">
              <w:rPr>
                <w:rFonts w:ascii="Times New Roman" w:hAnsi="Times New Roman"/>
                <w:sz w:val="24"/>
                <w:szCs w:val="24"/>
              </w:rPr>
              <w:t>столы для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-7</w:t>
            </w:r>
            <w:r w:rsidRPr="008A3F14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, стулья-15шт., оборудование для столярного и плотницкого дела-8ед., инструмент слесарный -3 комплекта, верстаки-3шт, пушка тепловая-1 шт, навесные ящики-3шт, сушилка для рук-1шт., стружкоотсос-1шт., набор мебели для летней площадки (столы 8 шт., 36 стульев, шкаф металлический 2 шт., стеллаж металлический-2шт., микроскопы -2шт, портативная акустическая колонка-1 шт., садовый инвентарь, вентиляторы, обогреватели, охранная  сигнализация</w:t>
            </w:r>
          </w:p>
          <w:p w:rsidR="00436BFA" w:rsidRPr="00826FE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Спортивный комплекс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– тренажеры (велотренажеры, беговая дорожка, степ и т.д.– 7 шт,  обручи, мячи и т.п.</w:t>
            </w:r>
          </w:p>
          <w:p w:rsidR="00436BFA" w:rsidRPr="00A37E41" w:rsidRDefault="00436BFA" w:rsidP="00531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Зал для групповых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(занятий)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: столы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стулья – 45 шт., шкафы для библиотеки, фонотеки, настольных игр, оборудования, расходных материалов и т.п. – 10 шт., диван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шт, телевизор – 1 шт, синтезатор – 1 </w:t>
            </w:r>
            <w:r>
              <w:rPr>
                <w:rFonts w:ascii="Times New Roman" w:hAnsi="Times New Roman"/>
                <w:sz w:val="24"/>
                <w:szCs w:val="24"/>
              </w:rPr>
              <w:t>т., активная акустическая система 2 шт., портативная акустическая система-1 шт., микрофоны без проводные 6 шт., микшерский пульт, пюпитры 3шт., проектор, экран на треноге,</w:t>
            </w:r>
          </w:p>
          <w:p w:rsidR="00436BFA" w:rsidRPr="00826FE7" w:rsidRDefault="00436BFA" w:rsidP="005310B8">
            <w:pPr>
              <w:pStyle w:val="a6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A37E41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педагога-</w:t>
            </w:r>
            <w:r w:rsidRPr="00A37E41">
              <w:rPr>
                <w:rFonts w:ascii="Times New Roman" w:hAnsi="Times New Roman"/>
                <w:b/>
                <w:sz w:val="24"/>
                <w:szCs w:val="24"/>
              </w:rPr>
              <w:t>психолога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комплект специальной мебели для работы психолога с воспитанниками-1ед., рабочий стол -1 ед., дидактический материал и пособия, наглядные пособия для работы психолога, шкафы для хранения документов и пособий -3шт, шкаф для хранения материалов и пособий, документов-1ед., шкаф для одежды-1шт., ноутбук-1 ед,, принтер-1 шт.</w:t>
            </w:r>
            <w:r w:rsidRPr="00826F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Имеются необходимые методические и дидактические пособия,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установлена лицензионная программа по психологической диагностике на </w:t>
            </w:r>
            <w:r w:rsidRPr="00826F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компьютере.</w:t>
            </w:r>
          </w:p>
          <w:p w:rsidR="00436BFA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4D">
              <w:rPr>
                <w:rFonts w:ascii="Times New Roman" w:hAnsi="Times New Roman"/>
                <w:b/>
                <w:sz w:val="24"/>
                <w:szCs w:val="24"/>
              </w:rPr>
              <w:t>Тренировочная кухня: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столы разделочные н\ж-4шт., эл.мясорубка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– 1шт, </w:t>
            </w:r>
            <w:r>
              <w:rPr>
                <w:rFonts w:ascii="Times New Roman" w:hAnsi="Times New Roman"/>
                <w:sz w:val="24"/>
                <w:szCs w:val="24"/>
              </w:rPr>
              <w:t>блендер-1шт., эл.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плита – 1 шт, холодильник – 1шт, сушилка – 1шт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посудомоечная машина – 1 шт,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шкафы для хранения посуды-2шт., эл.весы-1шт., стиральная машина- 1 шт., стеллаж для посуды-1 шт, микроволновая печь- 1 шт., набор кухонной посуды и сервировочный инвентарь </w:t>
            </w:r>
          </w:p>
          <w:p w:rsidR="00436BFA" w:rsidRPr="00826FE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Кабинет сенсорики: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 рабочий -2шт, кресло с гранулами «Груша»-2 шт., маты напольные-2 шт., комплект оборудования для сенсорной комнаты (звездное небо, звездный дождь, колесо светоэффектов 2шт., проектор, ионизатор воздуха), ноутбук-1шт., экран настенный-1ед., столы и планшет для песочной терапии -3 шт., методики для работы с оборудованием.</w:t>
            </w:r>
          </w:p>
          <w:p w:rsidR="00436BFA" w:rsidRPr="00826FE7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Раздевалк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: шкаф</w:t>
            </w:r>
            <w:r>
              <w:rPr>
                <w:rFonts w:ascii="Times New Roman" w:hAnsi="Times New Roman"/>
                <w:sz w:val="24"/>
                <w:szCs w:val="24"/>
              </w:rPr>
              <w:t>-купе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для одежды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шт, вешалки напольные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скамейка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шт, зеркало – 1шт.</w:t>
            </w:r>
            <w:r>
              <w:rPr>
                <w:rFonts w:ascii="Times New Roman" w:hAnsi="Times New Roman"/>
                <w:sz w:val="24"/>
                <w:szCs w:val="24"/>
              </w:rPr>
              <w:t>, диван-2 шт.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5385" w:type="dxa"/>
          </w:tcPr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Полустационарная форма социального обслуживания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Информация: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-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</w:t>
            </w:r>
          </w:p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- о порядке и условиях предоставления социальных услуг бесплатно и за плату по видам социальных услуг и формам социального обслуживания</w:t>
            </w:r>
          </w:p>
        </w:tc>
        <w:tc>
          <w:tcPr>
            <w:tcW w:w="5385" w:type="dxa"/>
          </w:tcPr>
          <w:p w:rsidR="00436BFA" w:rsidRPr="00EA5365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536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 в полустационарной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65">
              <w:rPr>
                <w:rFonts w:ascii="Times New Roman" w:hAnsi="Times New Roman"/>
                <w:sz w:val="24"/>
                <w:szCs w:val="24"/>
              </w:rPr>
              <w:t>форме гражданам пожилого возраста и инвалидам в целях социальной реабилитации производится в соответствии с Порядком предоставления социальных услуг, утвержденным приказом комитета социальной защиты населения Волгоградской области № 331 от 18.02.2015г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5365">
              <w:rPr>
                <w:rFonts w:ascii="Times New Roman" w:hAnsi="Times New Roman"/>
                <w:sz w:val="24"/>
                <w:szCs w:val="24"/>
              </w:rPr>
              <w:t xml:space="preserve">Обслуживание получателей социальных услуг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65">
              <w:rPr>
                <w:rFonts w:ascii="Times New Roman" w:hAnsi="Times New Roman"/>
                <w:sz w:val="24"/>
                <w:szCs w:val="24"/>
              </w:rPr>
              <w:t xml:space="preserve">бесплатно или за частичную плату 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A5365">
              <w:rPr>
                <w:rFonts w:ascii="Times New Roman" w:hAnsi="Times New Roman"/>
                <w:sz w:val="24"/>
                <w:szCs w:val="24"/>
              </w:rPr>
              <w:t>Порядка, утвержденного приказом №331 от 18.02.2015г.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5365">
              <w:rPr>
                <w:rFonts w:ascii="Times New Roman" w:hAnsi="Times New Roman"/>
                <w:sz w:val="24"/>
                <w:szCs w:val="24"/>
              </w:rPr>
              <w:t xml:space="preserve"> и заключенными договорами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получателями услуг</w:t>
            </w:r>
            <w:r w:rsidRPr="00EA53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социальных услуг указан в разделе 21 настоящих сведений.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Организация бесплатно предоставляет социальн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услуги в полустационарной форме детям-инвалидам и детям, испытывающим трудности в социальной адаптации, в возрасте от 16 до 18 лет, а также их родителям (законным представителям) на основании приказа комитета социальной защиты населения Волгоградской области № 332 от 18.02.2015г.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орядка предоставления социальных услуг в полустационарной форме детям-инвалидам, детям, испытывающим трудности в социальной адаптации, и их родителям (законным представителям) в целях социальной реабилитации»</w:t>
            </w:r>
            <w:r>
              <w:rPr>
                <w:rFonts w:ascii="Times New Roman" w:hAnsi="Times New Roman"/>
                <w:sz w:val="24"/>
                <w:szCs w:val="24"/>
              </w:rPr>
              <w:t>. Перечень социальных услуг указан в разделе 21 подпункт 3 настоящих сведений.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</w:t>
            </w:r>
          </w:p>
        </w:tc>
        <w:tc>
          <w:tcPr>
            <w:tcW w:w="5385" w:type="dxa"/>
          </w:tcPr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Полустационарная форма обслуживания (дневное пребывание) -30 человек</w:t>
            </w:r>
          </w:p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свободных мест указано в разделе 22 настоящих сведений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свободных мест на актуальную дату можно уточнить у специалиста по учету социальных услуг Воробьевой Ирины Михайловны</w:t>
            </w:r>
          </w:p>
          <w:p w:rsidR="00436BFA" w:rsidRPr="00EE0248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A563E3">
              <w:rPr>
                <w:rFonts w:ascii="Times New Roman" w:hAnsi="Times New Roman"/>
                <w:sz w:val="24"/>
                <w:szCs w:val="24"/>
              </w:rPr>
              <w:t xml:space="preserve"> 89054336100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 xml:space="preserve">Информация о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</w:t>
            </w:r>
            <w:r w:rsidRPr="00EE0248">
              <w:rPr>
                <w:rFonts w:ascii="Times New Roman" w:hAnsi="Times New Roman" w:cs="Times New Roman"/>
              </w:rPr>
              <w:lastRenderedPageBreak/>
              <w:t>социальных услуг за счет средств физических лиц и (или) юридических лиц</w:t>
            </w:r>
          </w:p>
        </w:tc>
        <w:tc>
          <w:tcPr>
            <w:tcW w:w="5385" w:type="dxa"/>
          </w:tcPr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C24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CF9" w:rsidRPr="00255C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433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243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на полустационарной форме обслуживания находятся </w:t>
            </w:r>
            <w:r w:rsidR="00C2433E">
              <w:rPr>
                <w:rFonts w:ascii="Times New Roman" w:hAnsi="Times New Roman"/>
                <w:sz w:val="24"/>
                <w:szCs w:val="24"/>
              </w:rPr>
              <w:t>1</w:t>
            </w:r>
            <w:r w:rsidR="00255CF9" w:rsidRPr="00255C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в т.ч.:</w:t>
            </w:r>
          </w:p>
          <w:p w:rsidR="00436BFA" w:rsidRPr="00255CF9" w:rsidRDefault="002C22D3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№331 бесплатно-</w:t>
            </w:r>
            <w:r w:rsidR="00C2433E">
              <w:rPr>
                <w:rFonts w:ascii="Times New Roman" w:hAnsi="Times New Roman"/>
                <w:sz w:val="24"/>
                <w:szCs w:val="24"/>
              </w:rPr>
              <w:t>9</w:t>
            </w:r>
            <w:r w:rsidR="00436BF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за частичную оплату-</w:t>
            </w:r>
            <w:r w:rsidR="00C2433E">
              <w:rPr>
                <w:rFonts w:ascii="Times New Roman" w:hAnsi="Times New Roman"/>
                <w:sz w:val="24"/>
                <w:szCs w:val="24"/>
              </w:rPr>
              <w:t>7ч</w:t>
            </w:r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  <w:p w:rsidR="00436BFA" w:rsidRDefault="00255CF9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№332 бесплатно- </w:t>
            </w:r>
            <w:r w:rsidR="00C2433E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5385" w:type="dxa"/>
          </w:tcPr>
          <w:p w:rsidR="00436BFA" w:rsidRDefault="00C2433E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36BFA">
              <w:rPr>
                <w:rFonts w:ascii="Times New Roman" w:hAnsi="Times New Roman"/>
                <w:sz w:val="24"/>
                <w:szCs w:val="24"/>
              </w:rPr>
              <w:t>г. (январь-</w:t>
            </w:r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="00255CF9">
              <w:rPr>
                <w:rFonts w:ascii="Times New Roman" w:hAnsi="Times New Roman"/>
                <w:sz w:val="24"/>
                <w:szCs w:val="24"/>
              </w:rPr>
              <w:t>рь</w:t>
            </w:r>
            <w:r w:rsidR="00436BFA">
              <w:rPr>
                <w:rFonts w:ascii="Times New Roman" w:hAnsi="Times New Roman"/>
                <w:sz w:val="24"/>
                <w:szCs w:val="24"/>
              </w:rPr>
              <w:t xml:space="preserve">), всего  </w:t>
            </w:r>
            <w:r>
              <w:rPr>
                <w:rFonts w:ascii="Times New Roman" w:hAnsi="Times New Roman"/>
                <w:sz w:val="24"/>
                <w:szCs w:val="24"/>
              </w:rPr>
              <w:t>4952</w:t>
            </w:r>
            <w:r w:rsidR="00436BFA">
              <w:rPr>
                <w:rFonts w:ascii="Times New Roman" w:hAnsi="Times New Roman"/>
                <w:sz w:val="24"/>
                <w:szCs w:val="24"/>
              </w:rPr>
              <w:t xml:space="preserve"> услуги, в т.ч:</w:t>
            </w:r>
          </w:p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№ 331 бесплатно- </w:t>
            </w:r>
            <w:r w:rsidR="00C2433E">
              <w:rPr>
                <w:rFonts w:ascii="Times New Roman" w:hAnsi="Times New Roman"/>
                <w:sz w:val="24"/>
                <w:szCs w:val="24"/>
              </w:rPr>
              <w:t>2785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C2433E" w:rsidRDefault="00436BFA" w:rsidP="00C243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частичная оплата-</w:t>
            </w:r>
            <w:r w:rsidR="00C2433E">
              <w:rPr>
                <w:rFonts w:ascii="Times New Roman" w:hAnsi="Times New Roman"/>
                <w:sz w:val="24"/>
                <w:szCs w:val="24"/>
              </w:rPr>
              <w:t>2167услуг</w:t>
            </w:r>
          </w:p>
          <w:p w:rsidR="00436BFA" w:rsidRPr="00EE0248" w:rsidRDefault="005310B8" w:rsidP="00C243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№ 332 бесплатно- </w:t>
            </w:r>
            <w:r w:rsidR="00C2433E">
              <w:rPr>
                <w:rFonts w:ascii="Times New Roman" w:hAnsi="Times New Roman"/>
                <w:sz w:val="24"/>
                <w:szCs w:val="24"/>
              </w:rPr>
              <w:t>0</w:t>
            </w:r>
            <w:r w:rsidR="00436BF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E0248">
              <w:rPr>
                <w:rFonts w:ascii="Times New Roman" w:hAnsi="Times New Roman" w:cs="Times New Roman"/>
              </w:rPr>
              <w:t>Информация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5385" w:type="dxa"/>
          </w:tcPr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организации осуществляется за счет благотворительных взносов, социальных грантов, субсидий из областного и местного бюджетов  и компенсации за предоставленные социальные услуги.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финансово-хо</w:t>
            </w:r>
            <w:r w:rsidR="00E05F1C">
              <w:rPr>
                <w:rFonts w:ascii="Times New Roman" w:hAnsi="Times New Roman"/>
                <w:sz w:val="24"/>
                <w:szCs w:val="24"/>
              </w:rPr>
              <w:t>зяйственной деятельности на 2023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89343D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5385" w:type="dxa"/>
          </w:tcPr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 отсутствует.</w:t>
            </w:r>
          </w:p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регламентируются приказами организации в соответствии с Трудовым кодексом РФ, Уставом организации, законодательством Волгоградской области и иными нормативными правовыми актами. Правила направлены на создание условий, способствующих эффективному труду, рациональному использованию рабочего времени, укреплению трудовой дисциплины.</w:t>
            </w:r>
          </w:p>
          <w:p w:rsidR="00436BFA" w:rsidRPr="0089343D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</w:t>
            </w:r>
            <w:r w:rsidRPr="0089343D">
              <w:rPr>
                <w:rFonts w:ascii="Times New Roman" w:hAnsi="Times New Roman"/>
                <w:b/>
                <w:sz w:val="24"/>
                <w:szCs w:val="24"/>
              </w:rPr>
              <w:t>Приложение № 3</w:t>
            </w:r>
          </w:p>
          <w:p w:rsidR="00436BFA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получателей услуг (расписание занятий и мероприятий) находятся на информационном стенде в Центре</w:t>
            </w:r>
          </w:p>
          <w:p w:rsidR="00436BFA" w:rsidRPr="0089343D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43D">
              <w:rPr>
                <w:rFonts w:ascii="Times New Roman" w:hAnsi="Times New Roman"/>
                <w:b/>
                <w:sz w:val="24"/>
                <w:szCs w:val="24"/>
              </w:rPr>
              <w:t>Приложение № 4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385" w:type="dxa"/>
          </w:tcPr>
          <w:p w:rsidR="00436BFA" w:rsidRDefault="00436BFA" w:rsidP="005310B8">
            <w:pPr>
              <w:pStyle w:val="Default"/>
              <w:rPr>
                <w:sz w:val="23"/>
                <w:szCs w:val="23"/>
              </w:rPr>
            </w:pPr>
            <w:r w:rsidRPr="00EE0248">
              <w:t xml:space="preserve"> </w:t>
            </w:r>
            <w:r>
              <w:t xml:space="preserve">- </w:t>
            </w:r>
            <w:r w:rsidR="005310B8">
              <w:rPr>
                <w:sz w:val="23"/>
                <w:szCs w:val="23"/>
              </w:rPr>
              <w:t>АКТов</w:t>
            </w:r>
          </w:p>
          <w:p w:rsidR="00436BFA" w:rsidRPr="00EE0248" w:rsidRDefault="00436BFA" w:rsidP="005310B8">
            <w:pPr>
              <w:pStyle w:val="Default"/>
            </w:pPr>
            <w:r>
              <w:rPr>
                <w:sz w:val="23"/>
                <w:szCs w:val="23"/>
              </w:rPr>
              <w:t xml:space="preserve">о результатах систематического наблюдения по исполнению обязательных требований при осуществлении поставщиками социальных услуг деятельности по предоставлению социальных услуг получателям социальных услуг в Реестре поставщиков социальных услуг Волгоградской области  </w:t>
            </w:r>
            <w:r w:rsidR="005310B8">
              <w:rPr>
                <w:sz w:val="23"/>
                <w:szCs w:val="23"/>
              </w:rPr>
              <w:t>на 01.</w:t>
            </w:r>
            <w:r w:rsidR="00E05F1C">
              <w:rPr>
                <w:sz w:val="23"/>
                <w:szCs w:val="23"/>
              </w:rPr>
              <w:t>10.2023</w:t>
            </w:r>
            <w:r w:rsidR="005310B8">
              <w:rPr>
                <w:sz w:val="23"/>
                <w:szCs w:val="23"/>
              </w:rPr>
              <w:t>г. не было</w:t>
            </w:r>
          </w:p>
          <w:p w:rsidR="00436BFA" w:rsidRPr="00EE0248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 проведении независимой оценки качества оказания ими социальных услуг</w:t>
            </w:r>
          </w:p>
        </w:tc>
        <w:tc>
          <w:tcPr>
            <w:tcW w:w="5385" w:type="dxa"/>
          </w:tcPr>
          <w:p w:rsidR="00436BFA" w:rsidRPr="00EE0248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Независимая оценка качества социальных услуг не проводилась</w:t>
            </w:r>
          </w:p>
        </w:tc>
      </w:tr>
      <w:tr w:rsidR="00436BFA" w:rsidRPr="00EE0248" w:rsidTr="005310B8">
        <w:tc>
          <w:tcPr>
            <w:tcW w:w="567" w:type="dxa"/>
          </w:tcPr>
          <w:p w:rsidR="00436BFA" w:rsidRPr="00EE0248" w:rsidRDefault="00436BFA" w:rsidP="00531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9" w:type="dxa"/>
          </w:tcPr>
          <w:p w:rsidR="00436BFA" w:rsidRPr="00EE0248" w:rsidRDefault="00436BFA" w:rsidP="005310B8">
            <w:pPr>
              <w:pStyle w:val="ConsPlusNormal"/>
              <w:rPr>
                <w:rFonts w:ascii="Times New Roman" w:hAnsi="Times New Roman" w:cs="Times New Roman"/>
              </w:rPr>
            </w:pPr>
            <w:r w:rsidRPr="00EE0248">
              <w:rPr>
                <w:rFonts w:ascii="Times New Roman" w:hAnsi="Times New Roman" w:cs="Times New Roman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5385" w:type="dxa"/>
          </w:tcPr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Волжский общественный благотворительный фонд</w:t>
            </w:r>
            <w:r w:rsidRPr="00621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«Дети в беде» создан в 2014 году в целях оказания благотворительной помощи семьям с детьми-инвалидами и инвалидами с детства, оказавшимся </w:t>
            </w:r>
            <w:r w:rsidRPr="00621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трудной жизненной ситуации. 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>Приоритетной задачей Фонда является всесторонняя помощь семьям, воспитывающим как детей инвалидов, так и инвалидов с детства старше 18 лет с множественными расстройствами здоровья. Это ДЦП различных форм, ментальные нарушения, задержка психо-моторного развития, эпилепсия, аутизм и другие тяжелые заболевания.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Задачи фонда: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​ </w:t>
            </w: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21B41">
              <w:rPr>
                <w:rFonts w:ascii="Times New Roman" w:hAnsi="Times New Roman"/>
                <w:sz w:val="24"/>
                <w:szCs w:val="24"/>
              </w:rPr>
              <w:t>привлечение и сосредоточение финансовых и материальных ресурсов для реализации социальных программ;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​ </w:t>
            </w: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21B41">
              <w:rPr>
                <w:rFonts w:ascii="Times New Roman" w:hAnsi="Times New Roman"/>
                <w:sz w:val="24"/>
                <w:szCs w:val="24"/>
              </w:rPr>
              <w:t>финансирование собственных и иных социально-значимых программ, направленных на улучшение помощи  инвалидам и их семьям;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​ </w:t>
            </w: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21B41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проблемам  инвалидов, используя для этого средства массовой информации;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​ </w:t>
            </w: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21B41">
              <w:rPr>
                <w:rFonts w:ascii="Times New Roman" w:hAnsi="Times New Roman"/>
                <w:sz w:val="24"/>
                <w:szCs w:val="24"/>
              </w:rPr>
              <w:t> содействие всестороннему образованию и социальной адаптации инвалидов, оказание помощи в их трудовой деятельности и трудоустройстве членов их семей и организация рабочих мест;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​ </w:t>
            </w: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21B41">
              <w:rPr>
                <w:rFonts w:ascii="Times New Roman" w:hAnsi="Times New Roman"/>
                <w:sz w:val="24"/>
                <w:szCs w:val="24"/>
              </w:rPr>
              <w:t>содействие обеспечению социальной и правовой защиты данной категории лиц; оказание теоретической, практической и иной помощи в организации индивидуальной трудовой деятельности.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онде работают </w:t>
            </w:r>
            <w:r w:rsidR="00E05F1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постоянных сотрудников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. При проведении акций 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привлекаются волонтеры из числа студентов городских ВУЗов и родителей инвалидов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>онда является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9-ти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социально значимых программ, которые отвечают требованиям наш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 деятельности организации-заявителя.</w:t>
            </w:r>
          </w:p>
          <w:p w:rsidR="00436BFA" w:rsidRPr="00621B41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2013 - 20</w:t>
            </w:r>
            <w:r w:rsidR="00C2433E">
              <w:rPr>
                <w:rFonts w:ascii="Times New Roman" w:hAnsi="Times New Roman"/>
                <w:sz w:val="24"/>
                <w:szCs w:val="24"/>
              </w:rPr>
              <w:t>23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году были успешно реализованы следующие  программы: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​ 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>​ Трудовая и социальная реабилитация молодых инвалидов старше 16 лет в Центре «Школа жизни» г.Волжский ул.Советская, 15;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Профориентация и подготовка к труду молодых инвалидов с детства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опекаемых фондом,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«Учусь готовить»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>, программа поддерживаемого трудоустройства на предприятиях города и в мастерских Центра «Школа жизни»;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Программа «Будьте здоровы» по профилактике заболеваний у инвалидов и их родителей;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lastRenderedPageBreak/>
              <w:t>​ Программа «Шагни за горизонт» летнего и зимнего оздоровительного отдыха для семей, воспитывающих инвалидов;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Благотворительный забег «Я помог ребенку»;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Программа семейного досуга «Мы-вместе»;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Программа организации благотворительных ярмарок и акций на площадках города;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Программа оказания материальной помощи семьям, попавшим в трудную жизненную ситуацию и опекаемым фондом;</w:t>
            </w:r>
          </w:p>
          <w:p w:rsidR="00436BFA" w:rsidRPr="00621B41" w:rsidRDefault="00436BFA" w:rsidP="005310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​ Программа «Спорт для всех» по пропаганде здорового образа жизни среди семей, воспитывающих инвалидов.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B41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 ВОБФ «Дети в беде» вошел в реестр НКО, оказывающих социальные услуги населению. В перспективе расширение сферы деятельности Центра «</w:t>
            </w:r>
            <w:r>
              <w:rPr>
                <w:rFonts w:ascii="Times New Roman" w:hAnsi="Times New Roman"/>
                <w:sz w:val="24"/>
                <w:szCs w:val="24"/>
              </w:rPr>
              <w:t>Школа жизни» через открытие новых мастерских, организация поддерживаемого трудоустройства для молодых инвалидов</w:t>
            </w:r>
            <w:r w:rsidRPr="00621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2019г. фонд открыл новую мастерскую декоративной обработки дерева для молодых инвалидов, посещающих Центр «Школа жизни», и их ровесников из Волжского ПНИ для освоения профессий столяра и плотника.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апреля 2020г. фонд начал предоставлять дистанционные услуги получателям услуг по шести направлениям деятельности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мая 2021 г. открыта новая летняя площадка пергола при мастерской декоративной обработки дерева в ботаническом саду  для  проведения занятий по релаксации воспитанников Центра и занятий по изучению микромира флоры и фауны.</w:t>
            </w:r>
          </w:p>
          <w:p w:rsidR="005310B8" w:rsidRPr="00621B41" w:rsidRDefault="005310B8" w:rsidP="001E01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сентября 2021г. реализуется программа «Для спорта нет преград»  по обучению плаванию </w:t>
            </w:r>
            <w:r w:rsidR="001E0176">
              <w:rPr>
                <w:rFonts w:ascii="Times New Roman" w:hAnsi="Times New Roman"/>
                <w:sz w:val="24"/>
                <w:szCs w:val="24"/>
              </w:rPr>
              <w:t>участников проекта и их опекунов на базе закрытого плавательного бассейна, а летом и в открытой чаше бассейна на загородном тур комплексе.</w:t>
            </w:r>
          </w:p>
        </w:tc>
      </w:tr>
    </w:tbl>
    <w:p w:rsidR="00436BFA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FA" w:rsidRPr="00EE0248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48">
        <w:rPr>
          <w:rFonts w:ascii="Times New Roman" w:hAnsi="Times New Roman"/>
          <w:sz w:val="24"/>
          <w:szCs w:val="24"/>
        </w:rPr>
        <w:t>21. Перечень предоставляемых социальных услуг по формам социального обслуживания и видам социальных услуг, тарифы на предоставляемые социальные услуги</w:t>
      </w:r>
    </w:p>
    <w:p w:rsidR="00436BFA" w:rsidRPr="00EE0248" w:rsidRDefault="00436BFA" w:rsidP="00436BFA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EE0248">
        <w:rPr>
          <w:rFonts w:ascii="Times New Roman" w:hAnsi="Times New Roman"/>
          <w:sz w:val="24"/>
          <w:szCs w:val="24"/>
        </w:rPr>
        <w:t>Сведения о предоставление социальных услуг ВОБФ «Дети в беде»</w:t>
      </w:r>
    </w:p>
    <w:p w:rsidR="00436BFA" w:rsidRPr="00EE0248" w:rsidRDefault="00436BFA" w:rsidP="00436BFA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EE0248">
        <w:rPr>
          <w:rFonts w:ascii="Times New Roman" w:hAnsi="Times New Roman"/>
          <w:sz w:val="24"/>
          <w:szCs w:val="24"/>
        </w:rPr>
        <w:t xml:space="preserve">Услуги предоставляются в соответствии с 442-ФЗ « Об основах социального облуживания граждан в российской Федерации» и Приказом Комитета социальной защиты населения Волгоградской области  от 18 февраля 2015г №331  </w:t>
      </w:r>
      <w:r>
        <w:rPr>
          <w:rFonts w:ascii="Times New Roman" w:hAnsi="Times New Roman"/>
          <w:sz w:val="24"/>
          <w:szCs w:val="24"/>
        </w:rPr>
        <w:t>«</w:t>
      </w:r>
      <w:r w:rsidRPr="00EE0248">
        <w:rPr>
          <w:rFonts w:ascii="Times New Roman" w:hAnsi="Times New Roman"/>
          <w:sz w:val="24"/>
          <w:szCs w:val="24"/>
        </w:rPr>
        <w:t xml:space="preserve">Об утверждении порядка предоставления социальных услуг в полустационарной форме гражданам пожилого возраста и инвалидам </w:t>
      </w:r>
      <w:r>
        <w:rPr>
          <w:rFonts w:ascii="Times New Roman" w:hAnsi="Times New Roman"/>
          <w:sz w:val="24"/>
          <w:szCs w:val="24"/>
        </w:rPr>
        <w:t>в целях социальной реабилитации»</w:t>
      </w:r>
    </w:p>
    <w:p w:rsidR="00436BFA" w:rsidRPr="00EE0248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418"/>
        <w:gridCol w:w="2126"/>
      </w:tblGrid>
      <w:tr w:rsidR="00436BFA" w:rsidRPr="00EE0248" w:rsidTr="005310B8">
        <w:trPr>
          <w:cantSplit/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Еди</w:t>
            </w:r>
            <w:r w:rsidRPr="009F3959">
              <w:rPr>
                <w:rFonts w:ascii="Times New Roman" w:hAnsi="Times New Roman"/>
              </w:rPr>
              <w:softHyphen/>
              <w:t>ница изме</w:t>
            </w:r>
            <w:r w:rsidRPr="009F3959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Тарифы на предо</w:t>
            </w:r>
            <w:r w:rsidRPr="009F3959">
              <w:rPr>
                <w:rFonts w:ascii="Times New Roman" w:hAnsi="Times New Roman"/>
              </w:rPr>
              <w:softHyphen/>
              <w:t>ставляемые соци</w:t>
            </w:r>
            <w:r w:rsidRPr="009F3959">
              <w:rPr>
                <w:rFonts w:ascii="Times New Roman" w:hAnsi="Times New Roman"/>
              </w:rPr>
              <w:softHyphen/>
              <w:t>альные услуги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(в рублях)</w:t>
            </w:r>
          </w:p>
        </w:tc>
      </w:tr>
      <w:tr w:rsidR="00436BFA" w:rsidRPr="00EE0248" w:rsidTr="005310B8">
        <w:trPr>
          <w:cantSplit/>
          <w:trHeight w:val="5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EE0248" w:rsidTr="00531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jc w:val="center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jc w:val="center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jc w:val="center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jc w:val="center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</w:t>
            </w:r>
          </w:p>
        </w:tc>
      </w:tr>
      <w:tr w:rsidR="00436BFA" w:rsidRPr="00775256" w:rsidTr="00531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9F395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9F3959">
              <w:rPr>
                <w:rFonts w:ascii="Times New Roman" w:hAnsi="Times New Roman"/>
                <w:b/>
                <w:bCs/>
              </w:rPr>
              <w:t>Полустационарное социальное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</w:tr>
      <w:tr w:rsidR="00436BFA" w:rsidRPr="00191CD5" w:rsidTr="005310B8">
        <w:trPr>
          <w:cantSplit/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социально-бытовые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1.1 Предоставление транспорта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2. 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2.1 раздевание и одевание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 xml:space="preserve">1 час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услуга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139,42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45,06</w:t>
            </w:r>
          </w:p>
        </w:tc>
      </w:tr>
      <w:tr w:rsidR="00436BFA" w:rsidRPr="00915983" w:rsidTr="005310B8">
        <w:trPr>
          <w:cantSplit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 w:rsidRPr="009F3959">
              <w:rPr>
                <w:rFonts w:ascii="Times New Roman" w:hAnsi="Times New Roman"/>
                <w:b/>
              </w:rPr>
              <w:t>социально-медицинские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2.1 адаптивная физкультура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2.1.1Индивидуальная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2.1.2Групповая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2.2 Консультирование  по социально-медицинским вопросам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145,02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263.65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271,89</w:t>
            </w:r>
          </w:p>
        </w:tc>
      </w:tr>
      <w:tr w:rsidR="00436BFA" w:rsidRPr="00915983" w:rsidTr="005310B8">
        <w:trPr>
          <w:cantSplit/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 w:rsidRPr="009F3959">
              <w:rPr>
                <w:rFonts w:ascii="Times New Roman" w:hAnsi="Times New Roman"/>
                <w:b/>
              </w:rPr>
              <w:t>социально-психологические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3.1 консультирование по вопросам внутрисемейных отношений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3.1.1 индивидуальное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3.1.2 групповое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3.2Проведение психологической диагностики и обследования личности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3.2.1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индивидуальная диагностика с использованием бланков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3.2.2 индивидуальная диагностика с использованием компьютера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3.2.3 групповая диагностик с использованием бланков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3.2.4 групповая диагностика с использованием компьютера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3.3 Психологическая коррекция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3.3.1 индивидуальная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3.3.2 групповая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000000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000000"/>
              </w:rPr>
              <w:t>3.4 социально-психологический  патронаж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 xml:space="preserve">1 занятие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 xml:space="preserve">1 занятие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272,31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70.04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349,54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302,13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327,53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322.40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243,64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280,25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287,78</w:t>
            </w:r>
          </w:p>
        </w:tc>
      </w:tr>
      <w:tr w:rsidR="00436BFA" w:rsidRPr="00915983" w:rsidTr="005310B8">
        <w:trPr>
          <w:cantSplit/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 w:rsidRPr="009F3959">
              <w:rPr>
                <w:rFonts w:ascii="Times New Roman" w:hAnsi="Times New Roman"/>
                <w:b/>
              </w:rPr>
              <w:t>социально-педагогические услуги: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4.1 социально-педагогическая коррекция, диагностика и консультирование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4.1.1 индивидуальное коррекционное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4.1.2 групповое коррекционное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spacing w:val="2"/>
              </w:rPr>
            </w:pPr>
            <w:r w:rsidRPr="009F3959">
              <w:rPr>
                <w:rFonts w:ascii="Times New Roman" w:hAnsi="Times New Roman"/>
                <w:spacing w:val="2"/>
              </w:rPr>
              <w:t>4.1.3. индивидуальная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spacing w:val="2"/>
              </w:rPr>
            </w:pPr>
            <w:r w:rsidRPr="009F3959">
              <w:rPr>
                <w:rFonts w:ascii="Times New Roman" w:hAnsi="Times New Roman"/>
                <w:spacing w:val="2"/>
              </w:rPr>
              <w:t>4.1.4 групповая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spacing w:val="2"/>
              </w:rPr>
            </w:pPr>
            <w:r w:rsidRPr="009F3959">
              <w:rPr>
                <w:rFonts w:ascii="Times New Roman" w:hAnsi="Times New Roman"/>
                <w:spacing w:val="2"/>
              </w:rPr>
              <w:t xml:space="preserve">4.1.5 индивидуальное консультирование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spacing w:val="2"/>
              </w:rPr>
            </w:pPr>
            <w:r w:rsidRPr="009F3959">
              <w:rPr>
                <w:rFonts w:ascii="Times New Roman" w:hAnsi="Times New Roman"/>
                <w:spacing w:val="2"/>
              </w:rPr>
              <w:t>4.1.6 групповое консультирование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4.2.организация проведения анимационных мероприятий </w:t>
            </w:r>
            <w:r w:rsidRPr="009F3959">
              <w:rPr>
                <w:rFonts w:ascii="Times New Roman" w:hAnsi="Times New Roman"/>
              </w:rPr>
              <w:t>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4.2.1  организация экскурсий, т прочее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4.2.2 организация и проведение клубной и кружковой работы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мероприятие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232,68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171,45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175,24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413,27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164,83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163,90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217,11</w:t>
            </w:r>
          </w:p>
        </w:tc>
      </w:tr>
      <w:tr w:rsidR="00436BFA" w:rsidRPr="00915983" w:rsidTr="005310B8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социально-трудовые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5.1 Организация помощи в получении образования и (или) профессии инвалидами (детьми инвалидами) в соответствии с их способностями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5.1.1Индивидуальное занятие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5.1.2Групповое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5.2Проведение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5.3 Оказание помощи в трудоустройстве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56,07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78,33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93,66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260,27</w:t>
            </w:r>
          </w:p>
        </w:tc>
      </w:tr>
      <w:tr w:rsidR="00436BFA" w:rsidRPr="00915983" w:rsidTr="005310B8">
        <w:trPr>
          <w:cantSplit/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социально-правовые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6.1 Консультирование по социально-правовым вопросам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6.1.1 индивидуальное консультирование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6.1.2 групповое консультирование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172,98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82,16</w:t>
            </w:r>
          </w:p>
        </w:tc>
      </w:tr>
      <w:tr w:rsidR="00436BFA" w:rsidRPr="00915983" w:rsidTr="005310B8">
        <w:trPr>
          <w:cantSplit/>
          <w:trHeight w:val="1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915983" w:rsidTr="005310B8">
        <w:trPr>
          <w:cantSplit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7.1 обучение навыкам самообслуживания , поведения в быту и общественных местах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7.1.1 индивидуальное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7.1.2 групповое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000000"/>
              </w:rPr>
              <w:t xml:space="preserve">7.2 </w:t>
            </w:r>
            <w:r>
              <w:rPr>
                <w:rFonts w:ascii="Times New Roman" w:hAnsi="Times New Roman"/>
                <w:color w:val="00000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7.3 оказание помощи в обучении навыкам компьютерной грамотности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7.3.1 индивидуальное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услуга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47,97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45,41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199,03</w:t>
            </w:r>
          </w:p>
        </w:tc>
      </w:tr>
      <w:tr w:rsidR="00436BFA" w:rsidRPr="00621B41" w:rsidTr="005310B8">
        <w:trPr>
          <w:trHeight w:val="2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9F3959"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Сведения о предоставление социальных услуг ВОБФ «Дети в беде»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 xml:space="preserve"> В соответствии с 442-ФЗ « Об основах социального облуживания граждан в российской Федерации» и Приказом Комитета социальной защиты населения Волгоградской области  от 18 февраля 2015г №332 « Об утверждении порядка предоставления социальных услуг в полустационарной форме детям-инвалидам, детям, испытывающим трудности в социальной адаптации, и их родителям (законным представителям)  в целях социальной реабилитации». Список изменяющихся документов к приказу №332от 18.02.2015г</w:t>
            </w:r>
            <w:r>
              <w:rPr>
                <w:rFonts w:ascii="Times New Roman" w:hAnsi="Times New Roman"/>
              </w:rPr>
              <w:t>.</w:t>
            </w:r>
            <w:r w:rsidRPr="009F3959">
              <w:rPr>
                <w:rFonts w:ascii="Times New Roman" w:hAnsi="Times New Roman"/>
              </w:rPr>
              <w:t xml:space="preserve"> 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9F3959">
              <w:rPr>
                <w:rFonts w:ascii="Times New Roman" w:hAnsi="Times New Roman"/>
                <w:b/>
                <w:bCs/>
              </w:rPr>
              <w:t>Полустационарное социальное обслуживание.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</w:tr>
      <w:tr w:rsidR="00436BFA" w:rsidRPr="00674401" w:rsidTr="005310B8">
        <w:trPr>
          <w:cantSplit/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 w:rsidRPr="009F3959">
              <w:rPr>
                <w:rFonts w:ascii="Times New Roman" w:hAnsi="Times New Roman"/>
                <w:b/>
              </w:rPr>
              <w:t>социально-бытовые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1.1 Предоставление транспорта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2. 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2.1 раздевание и одевание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час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услуга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139,42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45,06</w:t>
            </w:r>
          </w:p>
        </w:tc>
      </w:tr>
      <w:tr w:rsidR="00436BFA" w:rsidRPr="00674401" w:rsidTr="005310B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социально-медицинские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2.1 Проведение оздоровительных мероприятий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2.1.1 подвижные игры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2.1.2 оздоровительная гимнастика 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    адаптивная физкультура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2.1.3 Индивидуальная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2.1.4 Групповая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2.2 Консультирование  по социально-медицинским вопросам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106,84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20,86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145,02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277,31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271,89</w:t>
            </w:r>
          </w:p>
        </w:tc>
      </w:tr>
      <w:tr w:rsidR="00436BFA" w:rsidRPr="00674401" w:rsidTr="005310B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 w:rsidRPr="009F3959">
              <w:rPr>
                <w:rFonts w:ascii="Times New Roman" w:hAnsi="Times New Roman"/>
                <w:b/>
              </w:rPr>
              <w:t>социально-психологические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3.1 консультирование по вопросам внутрисемейных отношений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3.1.1 индивидуальное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3.1.2 групповое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3.2. Психологическая помощь и поддержка , в том числе гражданам, осуществляющим уход на дому за тяжелобольными получателями социальных услуг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3.3. Проведение психологической диагностики и обследования личности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3.3.1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индивидуальная диагностика с использованием бланков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3.3.2 индивидуальная диагностика с использованием компьютера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3.3.3 групповая диагностик с использованием бланков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3.3.4 групповая диагностика с использованием компьютера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3.4 Психологическая коррекция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3.4.1 индивидуальная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3.4.2 групповая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000000"/>
              </w:rPr>
              <w:t>3.4.3 занятие в сенсорной комнате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услуга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272,31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397,80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182.73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349,54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302,13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327,53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575,56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243,64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280,25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социально-педагогические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4.1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4.2 социально-педагогическая коррекция, диагностика и консультирование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4.2.1 индивидуальное коррекционное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4.2.2 групповое коррекционное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spacing w:val="2"/>
              </w:rPr>
            </w:pPr>
            <w:r w:rsidRPr="009F3959">
              <w:rPr>
                <w:rFonts w:ascii="Times New Roman" w:hAnsi="Times New Roman"/>
                <w:spacing w:val="2"/>
              </w:rPr>
              <w:t>4.2.3. индивидуальная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spacing w:val="2"/>
              </w:rPr>
            </w:pPr>
            <w:r w:rsidRPr="009F3959">
              <w:rPr>
                <w:rFonts w:ascii="Times New Roman" w:hAnsi="Times New Roman"/>
                <w:spacing w:val="2"/>
              </w:rPr>
              <w:t xml:space="preserve">4.2.4 индивидуальное консультирование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4.3.организация проведения анимационных мероприятий </w:t>
            </w:r>
            <w:r w:rsidRPr="009F3959">
              <w:rPr>
                <w:rFonts w:ascii="Times New Roman" w:hAnsi="Times New Roman"/>
              </w:rPr>
              <w:t>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4.3.1  организация экскурсий, т прочее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4.3.2 организация и проведение клубной и кружковой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 xml:space="preserve"> 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диагностика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мероприятие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104,60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232,68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171,45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175,24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164,83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163,90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217,11</w:t>
            </w:r>
          </w:p>
        </w:tc>
      </w:tr>
      <w:tr w:rsidR="00436BFA" w:rsidRPr="00674401" w:rsidTr="005310B8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b/>
              </w:rPr>
            </w:pPr>
            <w:r w:rsidRPr="009F3959">
              <w:rPr>
                <w:rFonts w:ascii="Times New Roman" w:hAnsi="Times New Roman"/>
                <w:b/>
              </w:rPr>
              <w:t>социально-трудовые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5.1.Проведение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5.1 Организация помощи в получении образования и (или) профессии инвалидами (детьми инвалидами) в соответствии с их способностями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5.1.1Индивидуальное занятие 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5.1.2Групповое занятие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93,66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56,07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78,33</w:t>
            </w:r>
          </w:p>
        </w:tc>
      </w:tr>
      <w:tr w:rsidR="00436BFA" w:rsidRPr="00674401" w:rsidTr="005310B8">
        <w:trPr>
          <w:cantSplit/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социально-правовые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6.1 Консультирование по социально-правовым вопросам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6.1.1 индивидуальное консультирование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6.1.2 групповое консультирование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консультация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172,98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82,16</w:t>
            </w:r>
          </w:p>
        </w:tc>
      </w:tr>
      <w:tr w:rsidR="00436BFA" w:rsidRPr="00674401" w:rsidTr="005310B8">
        <w:trPr>
          <w:cantSplit/>
          <w:trHeight w:val="1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услуги</w:t>
            </w:r>
            <w:r w:rsidRPr="009F3959"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</w:tr>
      <w:tr w:rsidR="00436BFA" w:rsidRPr="00674401" w:rsidTr="005310B8">
        <w:trPr>
          <w:cantSplit/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</w:rPr>
              <w:t>-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>7.1 обучение навыкам самообслуживания , поведения в быту и общественных местах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7.1.1 индивидуальное занятие</w:t>
            </w:r>
          </w:p>
          <w:p w:rsidR="00436BFA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7.1.2 групповое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000000"/>
              </w:rPr>
              <w:t xml:space="preserve">7.2 </w:t>
            </w:r>
            <w:r>
              <w:rPr>
                <w:rFonts w:ascii="Times New Roman" w:hAnsi="Times New Roman"/>
                <w:color w:val="00000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7.3</w:t>
            </w:r>
            <w:r w:rsidRPr="009F3959">
              <w:rPr>
                <w:rFonts w:ascii="Times New Roman" w:hAnsi="Times New Roman"/>
                <w:color w:val="2D2D2D"/>
                <w:spacing w:val="2"/>
              </w:rPr>
              <w:t xml:space="preserve"> оказание помощи в обучении навыкам компьютерной грамотности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  <w:color w:val="2D2D2D"/>
                <w:spacing w:val="2"/>
              </w:rPr>
            </w:pPr>
            <w:r w:rsidRPr="009F3959">
              <w:rPr>
                <w:rFonts w:ascii="Times New Roman" w:hAnsi="Times New Roman"/>
                <w:color w:val="2D2D2D"/>
                <w:spacing w:val="2"/>
              </w:rPr>
              <w:t>7.2.1 индивидуальное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 занятие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47,97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45,41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</w:p>
          <w:p w:rsidR="00436BFA" w:rsidRPr="009F3959" w:rsidRDefault="00436BFA" w:rsidP="005310B8">
            <w:pPr>
              <w:pStyle w:val="a6"/>
              <w:rPr>
                <w:rFonts w:ascii="Times New Roman" w:hAnsi="Times New Roman"/>
              </w:rPr>
            </w:pPr>
            <w:r w:rsidRPr="009F3959">
              <w:rPr>
                <w:rFonts w:ascii="Times New Roman" w:hAnsi="Times New Roman"/>
              </w:rPr>
              <w:t>199,03</w:t>
            </w:r>
          </w:p>
        </w:tc>
      </w:tr>
    </w:tbl>
    <w:p w:rsidR="00436BFA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FA" w:rsidRPr="00826FE7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E7">
        <w:rPr>
          <w:rFonts w:ascii="Times New Roman" w:hAnsi="Times New Roman"/>
          <w:sz w:val="24"/>
          <w:szCs w:val="24"/>
        </w:rPr>
        <w:lastRenderedPageBreak/>
        <w:t>22. 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</w:r>
    </w:p>
    <w:p w:rsidR="00436BFA" w:rsidRPr="00826FE7" w:rsidRDefault="00436BFA" w:rsidP="00436B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91"/>
        <w:gridCol w:w="2963"/>
      </w:tblGrid>
      <w:tr w:rsidR="00436BFA" w:rsidRPr="00826FE7" w:rsidTr="005310B8">
        <w:tc>
          <w:tcPr>
            <w:tcW w:w="3430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991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2963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Наличие свободных мест, в том числе по формам социального обслуживания</w:t>
            </w:r>
          </w:p>
        </w:tc>
      </w:tr>
      <w:tr w:rsidR="00436BFA" w:rsidRPr="00826FE7" w:rsidTr="005310B8">
        <w:tc>
          <w:tcPr>
            <w:tcW w:w="3430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2991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6BFA" w:rsidRPr="00826FE7" w:rsidTr="005310B8">
        <w:tc>
          <w:tcPr>
            <w:tcW w:w="3430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2991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3" w:type="dxa"/>
          </w:tcPr>
          <w:p w:rsidR="00436BFA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Бесплатно- </w:t>
            </w:r>
            <w:r w:rsidR="00B71E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частичную опл. -10 мест</w:t>
            </w:r>
          </w:p>
        </w:tc>
      </w:tr>
      <w:tr w:rsidR="00436BFA" w:rsidRPr="00826FE7" w:rsidTr="005310B8">
        <w:tc>
          <w:tcPr>
            <w:tcW w:w="3430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Стационарное социальное обслуживание</w:t>
            </w:r>
          </w:p>
        </w:tc>
        <w:tc>
          <w:tcPr>
            <w:tcW w:w="2991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</w:tcPr>
          <w:p w:rsidR="00436BFA" w:rsidRPr="00826FE7" w:rsidRDefault="00436BFA" w:rsidP="005310B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BFA" w:rsidRPr="00826FE7" w:rsidRDefault="00436BFA" w:rsidP="00436BF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BFA" w:rsidRPr="00826FE7" w:rsidRDefault="00436BFA" w:rsidP="00436BF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FE7">
        <w:rPr>
          <w:rFonts w:ascii="Times New Roman" w:hAnsi="Times New Roman"/>
          <w:sz w:val="24"/>
          <w:szCs w:val="24"/>
        </w:rPr>
        <w:t>23. Информация об условиях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4989"/>
      </w:tblGrid>
      <w:tr w:rsidR="00436BFA" w:rsidRPr="00826FE7" w:rsidTr="005310B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826FE7" w:rsidRDefault="00436BFA" w:rsidP="005310B8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Доступность услуги</w:t>
            </w:r>
            <w:r w:rsidRPr="00826FE7">
              <w:rPr>
                <w:rFonts w:ascii="Times New Roman" w:hAnsi="Times New Roman"/>
                <w:sz w:val="24"/>
                <w:szCs w:val="24"/>
              </w:rPr>
              <w:br/>
              <w:t>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826FE7" w:rsidRDefault="00436BFA" w:rsidP="0053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Перечень оборудования, используемого для оказания социальных услуг</w:t>
            </w:r>
          </w:p>
        </w:tc>
      </w:tr>
      <w:tr w:rsidR="00436BFA" w:rsidRPr="00826FE7" w:rsidTr="005310B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Default="00436BFA" w:rsidP="005310B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Центр реабилитации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олодых инвалидов 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находится в </w:t>
            </w:r>
            <w:r>
              <w:rPr>
                <w:rFonts w:ascii="Times New Roman" w:hAnsi="Times New Roman"/>
                <w:sz w:val="24"/>
                <w:szCs w:val="24"/>
              </w:rPr>
              <w:t>300м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доступности от остановки общественного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>площадь им.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В.И.Ленина </w:t>
            </w:r>
            <w:r>
              <w:rPr>
                <w:rFonts w:ascii="Times New Roman" w:hAnsi="Times New Roman"/>
                <w:sz w:val="24"/>
                <w:szCs w:val="24"/>
              </w:rPr>
              <w:t>автобуса №1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2,4,14,15.Маршрутки:159, 160, 260, 1,3,5,6,14,27.</w:t>
            </w:r>
          </w:p>
          <w:p w:rsidR="00436BFA" w:rsidRPr="00826FE7" w:rsidRDefault="00436BFA" w:rsidP="005310B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Получателей социальных услуг подвозим на заказном автобусе к Центру и обратно по домам.</w:t>
            </w:r>
          </w:p>
          <w:p w:rsidR="00436BFA" w:rsidRPr="00826FE7" w:rsidRDefault="00436BFA" w:rsidP="005310B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Состояние дорог и подъездов к зданию соответствует  требованиям.</w:t>
            </w:r>
          </w:p>
          <w:p w:rsidR="00436BFA" w:rsidRPr="00826FE7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Помещение, где оказываются социальные услуги,  оснащено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сотовой и интернет связью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доступа к информационным системам в сфере социального обслуживания.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размещается на первом этаже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Входная группа и помещения Центра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специальными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знаками, указателями вывесками, выполненными в т.ч. шрифтом Брайля, бегущей строкой, кнопкой вызова на входе, в комнате гигиены и 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>приспособлениями для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инвалидов. Для обеспечения охраны здоровья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пожарная и охранная сигнализации,  помещение</w:t>
            </w:r>
            <w:r w:rsidRPr="00EE0248">
              <w:rPr>
                <w:rFonts w:ascii="Times New Roman" w:hAnsi="Times New Roman"/>
                <w:sz w:val="24"/>
                <w:szCs w:val="24"/>
              </w:rPr>
              <w:t xml:space="preserve"> обеспечено средствами коммунально-бытового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На стендах, расположенных в помещении, имеется информация об организации и  правилах предоставления  услуг. По мере необходимости информационные стенды обновляются.</w:t>
            </w:r>
          </w:p>
          <w:p w:rsidR="00436BFA" w:rsidRPr="00826FE7" w:rsidRDefault="00436BFA" w:rsidP="005310B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Очередность на социальное обслуживание - отсутствует.</w:t>
            </w:r>
          </w:p>
          <w:p w:rsidR="00436BFA" w:rsidRPr="00826FE7" w:rsidRDefault="00436BFA" w:rsidP="005310B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Информирование осуществляется через сайт организации, по телефону и при личном обращении граждан, распространяются информационные буклеты о деятельности в социально-значимые организации: поликлиники, образовательные и социальные учреждения.</w:t>
            </w:r>
          </w:p>
          <w:p w:rsidR="00436BFA" w:rsidRPr="00826FE7" w:rsidRDefault="00436BFA" w:rsidP="005310B8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sz w:val="24"/>
                <w:szCs w:val="24"/>
              </w:rPr>
              <w:t>Периодически деятельность организации освещается в средствах массовой информации.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A" w:rsidRPr="00826FE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Помещение для работы специалистов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оснащены следующей мебелью: письменные столы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офисные кресла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персональные компьютеры 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– 1 шт., шкафы для документации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шкаф для одежды – 1шт.</w:t>
            </w:r>
            <w:r>
              <w:rPr>
                <w:rFonts w:ascii="Times New Roman" w:hAnsi="Times New Roman"/>
                <w:sz w:val="24"/>
                <w:szCs w:val="24"/>
              </w:rPr>
              <w:t>, шкаф бухгалтерский-1шт.</w:t>
            </w:r>
          </w:p>
          <w:p w:rsidR="00436BFA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стерская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ремесел и декоративно-прикладного творчества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: столы – 4 шт., стулья – 4 шт., шкафы для оборудования – 3 шт., мольберты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швейные машинки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оверлог-1шт. приточно-вытяжная система -1ед., 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гладильная доска – 1 шт, утюг – 2 шт.</w:t>
            </w:r>
          </w:p>
          <w:p w:rsidR="00436BFA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декоративной обработки дерева: </w:t>
            </w:r>
            <w:r w:rsidRPr="003541E2">
              <w:rPr>
                <w:rFonts w:ascii="Times New Roman" w:hAnsi="Times New Roman"/>
                <w:sz w:val="24"/>
                <w:szCs w:val="24"/>
              </w:rPr>
              <w:t>столы для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-7</w:t>
            </w:r>
            <w:r>
              <w:rPr>
                <w:rFonts w:ascii="Times New Roman" w:hAnsi="Times New Roman"/>
                <w:sz w:val="24"/>
                <w:szCs w:val="24"/>
              </w:rPr>
              <w:t>шт, стулья-15шт., оборудование для столярного и плотницкого дела-8ед., инструмент слесарный -3 комплекта, верстаки-3шт, пушка тепловая-1 шт, навесные ящики-3шт, сушилка для рук-1шт., стружкоотсос-1шт., набор мебели для летней площадки (столы 4 шт., 20 стульев, шкаф металлический, стеллаж металлический, садовый инвентарь, вентиляторы, обогреватели, охранная  сигнализация</w:t>
            </w:r>
          </w:p>
          <w:p w:rsidR="00436BFA" w:rsidRPr="00E242F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Летняя площадка пергола: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столы 4 шт,, стулья- 16шт., микроскопы -2шт, кресла для релаксации-4 шт., Стеллаж для выставки 1шт., шкаф металлический для оборудования-1 шт. </w:t>
            </w:r>
          </w:p>
          <w:p w:rsidR="00436BFA" w:rsidRPr="00826FE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Спортивный комплекс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– тренажеры (велотренажеры, беговая дорожка, степ и т.д.– 7 шт,  обручи, мячи и т.п.</w:t>
            </w:r>
          </w:p>
          <w:p w:rsidR="00436BFA" w:rsidRPr="00A37E41" w:rsidRDefault="00436BFA" w:rsidP="00531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Зал для групповых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(занятий)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: столы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стулья – 45 шт., шкафы для библиотеки, фонотеки, настольных игр, оборудования, расходных материалов и т.п. – 10 шт., диван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шт, телевизор – 1 шт, синтезатор – 1 </w:t>
            </w:r>
            <w:r>
              <w:rPr>
                <w:rFonts w:ascii="Times New Roman" w:hAnsi="Times New Roman"/>
                <w:sz w:val="24"/>
                <w:szCs w:val="24"/>
              </w:rPr>
              <w:t>т., ковры –2шт. синтезатор-1 шт.</w:t>
            </w:r>
          </w:p>
          <w:p w:rsidR="00436BFA" w:rsidRPr="00826FE7" w:rsidRDefault="00436BFA" w:rsidP="005310B8">
            <w:pPr>
              <w:pStyle w:val="a6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A37E41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педагога-</w:t>
            </w:r>
            <w:r w:rsidRPr="00A37E41">
              <w:rPr>
                <w:rFonts w:ascii="Times New Roman" w:hAnsi="Times New Roman"/>
                <w:b/>
                <w:sz w:val="24"/>
                <w:szCs w:val="24"/>
              </w:rPr>
              <w:t>психолога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комплект специальной мебели для работы психолога с воспитанниками-1ед., рабочий стол -1 ед., дидактический материал и пособия, наглядные пособия для работы психолога, шкафы для хранения документов и пособий -3шт, шкаф для хранения материалов и пособий, документов-1ед., шкаф для одежды-1шт.</w:t>
            </w:r>
            <w:r w:rsidRPr="00826F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Имеются необходимые методические и дидактические пособия,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установлена лицензионная программа по психологической диагностике на </w:t>
            </w:r>
            <w:r w:rsidRPr="00826FE7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компьютере.</w:t>
            </w:r>
          </w:p>
          <w:p w:rsidR="00436BFA" w:rsidRPr="00826FE7" w:rsidRDefault="00436BFA" w:rsidP="0053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4D">
              <w:rPr>
                <w:rFonts w:ascii="Times New Roman" w:hAnsi="Times New Roman"/>
                <w:b/>
                <w:sz w:val="24"/>
                <w:szCs w:val="24"/>
              </w:rPr>
              <w:t>Тренировочная кухня: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столы разделочные н\ж-4шт., эл.мясорубка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– 1шт, </w:t>
            </w:r>
            <w:r>
              <w:rPr>
                <w:rFonts w:ascii="Times New Roman" w:hAnsi="Times New Roman"/>
                <w:sz w:val="24"/>
                <w:szCs w:val="24"/>
              </w:rPr>
              <w:t>блендер-1шт., эл.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плита – 1 шт, холодильник – 1шт, сушилка – 1шт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посудомоечная машина – 1 шт,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шкафы для хранения посуды-2шт., эл.весы-1шт., стиральная машина- 1 шт., стеллаж для посуды-1 шт, микроволновая печь- 1 шт., набор кухонной посуды и сервировочный инвентарь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Кабинет сенсорики: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 рабочий -2шт, кресло с гранулами «Груша»-2 шт., маты напольные-2 шт., комплект оборудования для сенсорной комнаты (звездное небо, звездный дождь, колесо светоэффектов 2шт., проектор, ионизатор воздуха), ноутбук-1шт., экран настенный-1ед., столы и планшет для  песочной терапии -3 ед., методики для работы с оборудованием.</w:t>
            </w:r>
          </w:p>
          <w:p w:rsidR="00436BFA" w:rsidRPr="00826FE7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E7">
              <w:rPr>
                <w:rFonts w:ascii="Times New Roman" w:hAnsi="Times New Roman"/>
                <w:b/>
                <w:sz w:val="24"/>
                <w:szCs w:val="24"/>
              </w:rPr>
              <w:t>Раздевалк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>: шкаф</w:t>
            </w:r>
            <w:r>
              <w:rPr>
                <w:rFonts w:ascii="Times New Roman" w:hAnsi="Times New Roman"/>
                <w:sz w:val="24"/>
                <w:szCs w:val="24"/>
              </w:rPr>
              <w:t>-купе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для одежды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шт, вешалки напольные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шт., скамейка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ящиками для сменной обуви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FE7">
              <w:rPr>
                <w:rFonts w:ascii="Times New Roman" w:hAnsi="Times New Roman"/>
                <w:sz w:val="24"/>
                <w:szCs w:val="24"/>
              </w:rPr>
              <w:t xml:space="preserve"> шт, зеркало – 1шт.</w:t>
            </w:r>
          </w:p>
          <w:p w:rsidR="00436BFA" w:rsidRPr="00826FE7" w:rsidRDefault="00436BFA" w:rsidP="005310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BFA" w:rsidRPr="00826FE7" w:rsidRDefault="00436BFA" w:rsidP="00436BF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6FE7">
        <w:rPr>
          <w:rFonts w:ascii="Times New Roman" w:hAnsi="Times New Roman"/>
          <w:sz w:val="24"/>
          <w:szCs w:val="24"/>
        </w:rPr>
        <w:t>24</w:t>
      </w:r>
      <w:r w:rsidRPr="00766067">
        <w:rPr>
          <w:rFonts w:ascii="Times New Roman" w:hAnsi="Times New Roman"/>
          <w:sz w:val="24"/>
          <w:szCs w:val="24"/>
        </w:rPr>
        <w:t>. Описание кадрового потенциала поставщика социальных услуг</w:t>
      </w:r>
    </w:p>
    <w:p w:rsidR="00436BFA" w:rsidRPr="00766067" w:rsidRDefault="00436BFA" w:rsidP="00436B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3"/>
        <w:gridCol w:w="4075"/>
      </w:tblGrid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D6">
              <w:rPr>
                <w:rFonts w:ascii="Times New Roman" w:hAnsi="Times New Roman"/>
                <w:sz w:val="24"/>
                <w:szCs w:val="24"/>
              </w:rPr>
              <w:t>Сотрудники, участвующие в предоставлении социальных услуг</w:t>
            </w:r>
          </w:p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D6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4075" w:type="dxa"/>
          </w:tcPr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D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436BFA" w:rsidTr="005310B8">
        <w:tc>
          <w:tcPr>
            <w:tcW w:w="3652" w:type="dxa"/>
          </w:tcPr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D6">
              <w:rPr>
                <w:rFonts w:ascii="Times New Roman" w:hAnsi="Times New Roman"/>
                <w:sz w:val="24"/>
                <w:szCs w:val="24"/>
              </w:rPr>
              <w:t>Орлова Татьяна Николаевна</w:t>
            </w:r>
          </w:p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исполнительный </w:t>
            </w:r>
            <w:r>
              <w:rPr>
                <w:rFonts w:ascii="Times New Roman" w:hAnsi="Times New Roman"/>
                <w:sz w:val="24"/>
                <w:szCs w:val="24"/>
              </w:rPr>
              <w:t>директор фонда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5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3D6">
              <w:rPr>
                <w:rFonts w:ascii="Times New Roman" w:hAnsi="Times New Roman"/>
                <w:sz w:val="24"/>
                <w:szCs w:val="24"/>
              </w:rPr>
              <w:t xml:space="preserve">бразование высшее, кандидат </w:t>
            </w:r>
            <w:r w:rsidRPr="00F623D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опыт работы 13 лет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Румянцева Елена Васильевна, методист, психолог</w:t>
            </w:r>
          </w:p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76" w:rsidRDefault="001E0176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FA" w:rsidRDefault="001E0176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высшее, опыт работы 2 год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Михайловна- специалист по учету социальных услуг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высшее, опыт работы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 Владимировна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высшее профильное, опыт работы 4 года</w:t>
            </w:r>
          </w:p>
        </w:tc>
      </w:tr>
      <w:tr w:rsidR="00436BFA" w:rsidTr="005310B8">
        <w:tc>
          <w:tcPr>
            <w:tcW w:w="3652" w:type="dxa"/>
          </w:tcPr>
          <w:p w:rsidR="00436BFA" w:rsidRDefault="00621DA2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Резниченко Зоя Ивановна</w:t>
            </w:r>
            <w:r w:rsidR="00436BFA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бразование высшее, опыт работы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Кобышева Галина Николаевна, социальный работник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среднее – специальное, опыт работы 5 </w:t>
            </w:r>
            <w:r w:rsidR="00621DA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Фомиченко Татьяна Валерьевна,</w:t>
            </w:r>
          </w:p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 производственного обучения (мастерская народных ремесел)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высшее, опыт работы 4 года</w:t>
            </w: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Виталий Васильевич, энергетик</w:t>
            </w:r>
          </w:p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BFA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FA" w:rsidRPr="00F623D6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Pr="00F623D6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высшее, опыт работы 4 года</w:t>
            </w:r>
          </w:p>
        </w:tc>
      </w:tr>
      <w:tr w:rsidR="00436BFA" w:rsidTr="005310B8">
        <w:tc>
          <w:tcPr>
            <w:tcW w:w="3652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 Александрович, мастер производственного обучения, мастерская по декоративной обработки дерева в ботаническом саду</w:t>
            </w:r>
          </w:p>
        </w:tc>
        <w:tc>
          <w:tcPr>
            <w:tcW w:w="1843" w:type="dxa"/>
          </w:tcPr>
          <w:p w:rsidR="00436BFA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BFA" w:rsidRDefault="00436BFA" w:rsidP="005310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36BFA" w:rsidRDefault="00436BFA" w:rsidP="005310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высшее, опыт работы 2 года</w:t>
            </w:r>
          </w:p>
        </w:tc>
      </w:tr>
    </w:tbl>
    <w:p w:rsidR="00436BFA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FA" w:rsidRPr="00A82CB3" w:rsidRDefault="00436BFA" w:rsidP="00436B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36BFA" w:rsidRPr="00826FE7" w:rsidRDefault="00436BFA" w:rsidP="00436BF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BFA" w:rsidRDefault="00436BFA" w:rsidP="00436B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BFA" w:rsidRPr="00826FE7" w:rsidRDefault="00436BFA" w:rsidP="00436B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</w:t>
      </w: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ВОБФ «Дети в беде»:                                                                                    Орлова Т.Н. </w:t>
      </w: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Pr="00826FE7" w:rsidRDefault="00146C60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Воробьева И.М. 89054336100</w:t>
      </w:r>
    </w:p>
    <w:p w:rsidR="00436BFA" w:rsidRPr="00826FE7" w:rsidRDefault="00436BFA" w:rsidP="00436BF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BFA" w:rsidRDefault="00436BFA" w:rsidP="00436B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BFA" w:rsidRPr="00826FE7" w:rsidRDefault="00436BFA" w:rsidP="00436B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FA" w:rsidRDefault="00436BFA" w:rsidP="00436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FE7" w:rsidRDefault="00082FE7"/>
    <w:sectPr w:rsidR="00082FE7" w:rsidSect="00BB4515">
      <w:headerReference w:type="default" r:id="rId19"/>
      <w:pgSz w:w="11906" w:h="16838" w:code="9"/>
      <w:pgMar w:top="1134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05" w:rsidRDefault="00574005" w:rsidP="00BB4515">
      <w:pPr>
        <w:spacing w:after="0" w:line="240" w:lineRule="auto"/>
      </w:pPr>
      <w:r>
        <w:separator/>
      </w:r>
    </w:p>
  </w:endnote>
  <w:endnote w:type="continuationSeparator" w:id="1">
    <w:p w:rsidR="00574005" w:rsidRDefault="00574005" w:rsidP="00B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05" w:rsidRDefault="00574005" w:rsidP="00BB4515">
      <w:pPr>
        <w:spacing w:after="0" w:line="240" w:lineRule="auto"/>
      </w:pPr>
      <w:r>
        <w:separator/>
      </w:r>
    </w:p>
  </w:footnote>
  <w:footnote w:type="continuationSeparator" w:id="1">
    <w:p w:rsidR="00574005" w:rsidRDefault="00574005" w:rsidP="00BB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FB" w:rsidRDefault="000462F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3C4"/>
    <w:multiLevelType w:val="hybridMultilevel"/>
    <w:tmpl w:val="FC04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2A29"/>
    <w:multiLevelType w:val="hybridMultilevel"/>
    <w:tmpl w:val="A20C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428"/>
    <w:multiLevelType w:val="hybridMultilevel"/>
    <w:tmpl w:val="1C5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FC6"/>
    <w:multiLevelType w:val="hybridMultilevel"/>
    <w:tmpl w:val="456A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46CA"/>
    <w:multiLevelType w:val="hybridMultilevel"/>
    <w:tmpl w:val="DBF841FC"/>
    <w:lvl w:ilvl="0" w:tplc="D144D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D5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E9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82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AF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6CF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7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8B3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6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BFA"/>
    <w:rsid w:val="000462FB"/>
    <w:rsid w:val="000545BA"/>
    <w:rsid w:val="00082FE7"/>
    <w:rsid w:val="00102888"/>
    <w:rsid w:val="00146C60"/>
    <w:rsid w:val="00150DC1"/>
    <w:rsid w:val="00166A22"/>
    <w:rsid w:val="00182A00"/>
    <w:rsid w:val="001E0176"/>
    <w:rsid w:val="00255CF9"/>
    <w:rsid w:val="00294D50"/>
    <w:rsid w:val="002B5B44"/>
    <w:rsid w:val="002C22D3"/>
    <w:rsid w:val="003759C5"/>
    <w:rsid w:val="003929E4"/>
    <w:rsid w:val="00436BFA"/>
    <w:rsid w:val="004B0AEB"/>
    <w:rsid w:val="004E1AE1"/>
    <w:rsid w:val="004F2974"/>
    <w:rsid w:val="005017AD"/>
    <w:rsid w:val="005310B8"/>
    <w:rsid w:val="00574005"/>
    <w:rsid w:val="005C5098"/>
    <w:rsid w:val="005D30CC"/>
    <w:rsid w:val="00610444"/>
    <w:rsid w:val="00621DA2"/>
    <w:rsid w:val="00851C80"/>
    <w:rsid w:val="00A23679"/>
    <w:rsid w:val="00AD7BFB"/>
    <w:rsid w:val="00B71E45"/>
    <w:rsid w:val="00BB4515"/>
    <w:rsid w:val="00C057FF"/>
    <w:rsid w:val="00C2433E"/>
    <w:rsid w:val="00E0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5"/>
  </w:style>
  <w:style w:type="paragraph" w:styleId="1">
    <w:name w:val="heading 1"/>
    <w:basedOn w:val="a"/>
    <w:next w:val="a"/>
    <w:link w:val="10"/>
    <w:uiPriority w:val="9"/>
    <w:qFormat/>
    <w:rsid w:val="00436B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6BF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36BF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6B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36BFA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36B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6B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6B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436BFA"/>
    <w:rPr>
      <w:color w:val="0000FF"/>
      <w:u w:val="single"/>
    </w:rPr>
  </w:style>
  <w:style w:type="paragraph" w:styleId="a6">
    <w:name w:val="No Spacing"/>
    <w:uiPriority w:val="1"/>
    <w:qFormat/>
    <w:rsid w:val="00436BF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436BFA"/>
    <w:rPr>
      <w:i/>
      <w:iCs/>
    </w:rPr>
  </w:style>
  <w:style w:type="paragraph" w:customStyle="1" w:styleId="ConsPlusTitle">
    <w:name w:val="ConsPlusTitle"/>
    <w:rsid w:val="00436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4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6BFA"/>
  </w:style>
  <w:style w:type="character" w:customStyle="1" w:styleId="s2">
    <w:name w:val="s2"/>
    <w:basedOn w:val="a0"/>
    <w:rsid w:val="00436BFA"/>
  </w:style>
  <w:style w:type="paragraph" w:customStyle="1" w:styleId="p3">
    <w:name w:val="p3"/>
    <w:basedOn w:val="a"/>
    <w:rsid w:val="004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43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36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36BFA"/>
    <w:rPr>
      <w:color w:val="800080"/>
      <w:u w:val="single"/>
    </w:rPr>
  </w:style>
  <w:style w:type="paragraph" w:customStyle="1" w:styleId="Default">
    <w:name w:val="Default"/>
    <w:rsid w:val="00436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orlova@yandex.ru" TargetMode="External"/><Relationship Id="rId13" Type="http://schemas.openxmlformats.org/officeDocument/2006/relationships/hyperlink" Target="mailto:deti_vdele@gmail.com" TargetMode="External"/><Relationship Id="rId18" Type="http://schemas.openxmlformats.org/officeDocument/2006/relationships/hyperlink" Target="https://fdetivbede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zn.volgograd.ru/Docs/%D0%B7%D0%B0%D1%8F%D0%B2%D0%BB%D0%B5%D0%BD%D0%B8%D0%B5%D0%94%D0%91.pdf" TargetMode="External"/><Relationship Id="rId12" Type="http://schemas.openxmlformats.org/officeDocument/2006/relationships/hyperlink" Target="mailto:tnorlova@yandex.ru" TargetMode="External"/><Relationship Id="rId17" Type="http://schemas.openxmlformats.org/officeDocument/2006/relationships/hyperlink" Target="mailto:i-m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um_es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tnorlova@yandex.ru" TargetMode="External"/><Relationship Id="rId10" Type="http://schemas.openxmlformats.org/officeDocument/2006/relationships/hyperlink" Target="mailto:i-m19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mares@list.ru" TargetMode="External"/><Relationship Id="rId14" Type="http://schemas.openxmlformats.org/officeDocument/2006/relationships/hyperlink" Target="https://fdetivbe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2023-10-30T07:39:00Z</cp:lastPrinted>
  <dcterms:created xsi:type="dcterms:W3CDTF">2023-10-24T14:11:00Z</dcterms:created>
  <dcterms:modified xsi:type="dcterms:W3CDTF">2023-10-30T07:44:00Z</dcterms:modified>
</cp:coreProperties>
</file>